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0" w:rsidRPr="00C678AC" w:rsidRDefault="00CD001D" w:rsidP="00B16980">
      <w:pPr>
        <w:rPr>
          <w:rFonts w:asciiTheme="majorBidi" w:hAnsiTheme="majorBidi" w:cstheme="majorBidi"/>
        </w:rPr>
      </w:pPr>
      <w:r w:rsidRPr="00CD001D">
        <w:rPr>
          <w:rFonts w:asciiTheme="majorBidi" w:hAnsiTheme="majorBidi" w:cstheme="majorBidi"/>
          <w:noProof/>
          <w:lang w:val="en-ZW" w:eastAsia="en-ZW"/>
        </w:rPr>
        <w:pict>
          <v:group id="Group 2" o:spid="_x0000_s1026" style="position:absolute;margin-left:-9pt;margin-top:-26pt;width:485.25pt;height:139.55pt;z-index:251660288" coordorigin="954,614" coordsize="9705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lhsAMAACAOAAAOAAAAZHJzL2Uyb0RvYy54bWzsV9tu4zYQfS/QfyD47uhiWjdEWSS+BAXS&#10;doHd/QBaoi6oRKokHTkt+u8dkpITZ1s0zQJBC8QPMilSo5kzc+ZQlx+OfYfumVSt4DkOLnyMGC9E&#10;2fI6x18+7xYJRkpTXtJOcJbjB6bwh6vvv7sch4yFohFdySQCI1xl45DjRush8zxVNKyn6kIMjMNi&#10;JWRPNUxl7ZWSjmC977zQ9yNvFLIcpCiYUnB34xbxlbVfVazQP1eVYhp1OQbftL1Ke92bq3d1SbNa&#10;0qFpi8kN+govetpyeOnJ1IZqig6y/cpU3xZSKFHpi0L0nqiqtmA2Bogm8J9FcyvFYbCx1NlYDyeY&#10;ANpnOL3abPHT/UeJ2jLHEUac9pAi+1YUGmjGoc5gx60cPg0fpYsPhnei+EXBsvd83cxrtxntxx9F&#10;CeboQQsLzbGSvTEBQaOjzcDDKQPsqFEBN6MgCqN4hVEBa0Ech2GycjkqGkikeS5dEYxgNQrIvLKd&#10;nk5jf3o0jNPArHo0c6+1rk6umbig2tQjoOrbAP3U0IHZPCkD1wRoPAP62UR3I45o6TC1mwygSB/h&#10;NgRq8VEOV8TFuqG8ZtdSirFhtATvXDDGbbDvcmEmyhj5J6BnwAKAxyE2o70iPmTdQr0MbMJPeNFs&#10;kErfMtEjM8ixBCpZN+n9ndIO2nmLyaoSXVvu2q6zE1nv151E9xRot7O/KRtn2zpuNnNhHnMW3R3w&#10;D95h1oynlka/p0FI/JswXeyiJF6QHVktIJ5k4QfpTRr5JCWb3R/GwYBkTVuWjN+1nM2UDsjLMjw1&#10;F0dGS2o0mpILVy5Ffxukb39/FWTfauhwXdvnODltoplJ7JaXEDbNNG07N/bO3bcFDBjM/xYVKGWX&#10;eVfH+rg/ghVzcy/KBygIKSBf0OygLcOgEfI3jEZocTlWvx6oZBh1P3AoqjQgxPREOyGrOISJfLqy&#10;f7pCeQGmcqwxcsO1dn30MMi2buBNroy5uAbGV62tkUevbLewrHsj+oHwuH52op/tF8ajiUNvQ78o&#10;TQBXaFggV/E5/5ZRnM78S5OpeOY2OZPrnX//ff5ZAbU9+rHg32loUYECf0ZDK+hvTsNl7Dsans4N&#10;swqSZAknCqOCpgM6HXolCU9SRrN/pW1+uk22CVmQMNouiL/ZLK53a7KIdkG82iw36/UmONc2o5jf&#10;rm1Ge84EWb1Et59olNN7ODRYjXqXa3PefIFcW2JMB+z/j2rbIzR8htjDyPTJZL5zns6tyj9+2F39&#10;CQAA//8DAFBLAwQUAAYACAAAACEANTPQTuEAAAALAQAADwAAAGRycy9kb3ducmV2LnhtbEyPwWrD&#10;MBBE74X+g9hCb4ksFbeJYzmE0PYUCkkKpTfF2tgmlmQsxXb+vttTe5thh9k3+XqyLRuwD413CsQ8&#10;AYau9KZxlYLP49tsASxE7YxuvUMFNwywLu7vcp0ZP7o9DodYMSpxIdMK6hi7jPNQ1mh1mPsOHd3O&#10;vrc6ku0rbno9UrltuUySZ2514+hDrTvc1lheDler4H3U4+ZJvA67y3l7+z6mH187gUo9PkybFbCI&#10;U/wLwy8+oUNBTCd/dSawVsFMLGhLJJFKEpRYpjIFdlIg5YsAXuT8/4biBwAA//8DAFBLAQItABQA&#10;BgAIAAAAIQC2gziS/gAAAOEBAAATAAAAAAAAAAAAAAAAAAAAAABbQ29udGVudF9UeXBlc10ueG1s&#10;UEsBAi0AFAAGAAgAAAAhADj9If/WAAAAlAEAAAsAAAAAAAAAAAAAAAAALwEAAF9yZWxzLy5yZWxz&#10;UEsBAi0AFAAGAAgAAAAhAPaA2WGwAwAAIA4AAA4AAAAAAAAAAAAAAAAALgIAAGRycy9lMm9Eb2Mu&#10;eG1sUEsBAi0AFAAGAAgAAAAhADUz0E7hAAAACwEAAA8AAAAAAAAAAAAAAAAACgYAAGRycy9kb3du&#10;cmV2LnhtbFBLBQYAAAAABAAEAPMAAAAY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954;top:1970;width:5406;height: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<v:textbox>
                <w:txbxContent>
                  <w:p w:rsidR="00B16980" w:rsidRDefault="00B16980" w:rsidP="00B1698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Ministère de l’Enseignement Supérieur </w:t>
                    </w:r>
                  </w:p>
                  <w:p w:rsidR="00B16980" w:rsidRDefault="00B16980" w:rsidP="00B16980">
                    <w:pPr>
                      <w:rPr>
                        <w:sz w:val="20"/>
                        <w:szCs w:val="20"/>
                        <w:rtl/>
                        <w:lang w:bidi="ar-DZ"/>
                      </w:rPr>
                    </w:pPr>
                    <w:r>
                      <w:rPr>
                        <w:sz w:val="20"/>
                        <w:szCs w:val="20"/>
                      </w:rPr>
                      <w:t>et de la Recherche Scientifique</w:t>
                    </w:r>
                  </w:p>
                  <w:p w:rsidR="00B16980" w:rsidRDefault="00B16980" w:rsidP="00B1698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Université des Frères Mentouri Constantine</w:t>
                    </w:r>
                  </w:p>
                  <w:p w:rsidR="00B16980" w:rsidRDefault="00B16980" w:rsidP="00B1698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Faculté des Sciences de la Technologie</w:t>
                    </w:r>
                  </w:p>
                  <w:p w:rsidR="00B16980" w:rsidRPr="00A06CC5" w:rsidRDefault="00B16980" w:rsidP="00B16980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Département d’Electrotechnique</w:t>
                    </w:r>
                  </w:p>
                  <w:p w:rsidR="00B16980" w:rsidRDefault="00B16980" w:rsidP="00B1698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6980;top:2007;width:3679;height:13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:rsidR="00B16980" w:rsidRDefault="00B16980" w:rsidP="00B16980">
                    <w:pPr>
                      <w:bidi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وزارة التعليـم العــالي و البحـث العلمـي</w:t>
                    </w:r>
                  </w:p>
                  <w:p w:rsidR="00B16980" w:rsidRDefault="00B16980" w:rsidP="00B16980">
                    <w:pPr>
                      <w:bidi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جامعـة الإخوة منتوري قسنطـينة</w:t>
                    </w:r>
                  </w:p>
                  <w:p w:rsidR="00B16980" w:rsidRDefault="00B16980" w:rsidP="00B16980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كليــة عــلوم التكنولوجيا</w:t>
                    </w:r>
                  </w:p>
                  <w:p w:rsidR="00B16980" w:rsidRPr="00A06CC5" w:rsidRDefault="00B16980" w:rsidP="00B16980">
                    <w:pPr>
                      <w:bidi/>
                      <w:spacing w:line="360" w:lineRule="auto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قسم الالكتروتقني</w:t>
                    </w:r>
                  </w:p>
                </w:txbxContent>
              </v:textbox>
            </v:shape>
            <v:shape id="Text Box 5" o:spid="_x0000_s1029" type="#_x0000_t202" style="position:absolute;left:3700;top:614;width:4834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B16980" w:rsidRPr="00204B4C" w:rsidRDefault="00B16980" w:rsidP="00B16980">
                    <w:pPr>
                      <w:bidi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</w:pPr>
                    <w:r w:rsidRPr="00204B4C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الجـمـهوريـــــة الجـزائريـــــة الديمقراطيـــــة الشـعـبيـــــة</w:t>
                    </w:r>
                  </w:p>
                  <w:p w:rsidR="00B16980" w:rsidRPr="00204B4C" w:rsidRDefault="00B16980" w:rsidP="00B16980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 w:rsidRPr="00204B4C">
                      <w:rPr>
                        <w:b/>
                        <w:bCs/>
                        <w:sz w:val="20"/>
                        <w:szCs w:val="20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</v:group>
        </w:pict>
      </w:r>
      <w:r w:rsidRPr="00CD001D">
        <w:rPr>
          <w:rFonts w:asciiTheme="majorBidi" w:hAnsiTheme="majorBidi" w:cstheme="majorBidi"/>
          <w:noProof/>
          <w:lang w:val="en-ZW" w:eastAsia="en-ZW"/>
        </w:rPr>
        <w:pict>
          <v:shape id="Zone de texte 2" o:spid="_x0000_s1030" type="#_x0000_t202" style="position:absolute;margin-left:-3pt;margin-top:-46.35pt;width:87.95pt;height:79.9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ydiAIAABoFAAAOAAAAZHJzL2Uyb0RvYy54bWysVFtv2yAUfp+0/4B4T32pk8ZWnapJ52lS&#10;d5G6veyNAI7RMCCgsbtp/30HnLTpLtI0zQ+Yy+E7l+87XF6NvUR7bp3QqsbZWYoRV1QzoXY1/vSx&#10;mS0xcp4oRqRWvMYP3OGr1csXl4OpeK47LRm3CECUqwZT4857UyWJox3viTvThis4bLXtiYel3SXM&#10;kgHQe5nkabpIBm2ZsZpy52D3ZjrEq4jftpz6923ruEeyxhCbj6ON4zaMyeqSVDtLTCfoIQzyD1H0&#10;RChw+gh1QzxB91b8AtULarXTrT+juk902wrKYw6QTZb+lM1dRwyPuUBxnHksk/t/sPTd/oNFgtV4&#10;jpEiPVD0GYhCjCPPR89RHko0GFeB5Z0BWz+u9QhUx3SdudX0i0NKbzqidvzaWj10nDAIMQs3k5Or&#10;E44LINvhrWbgi9x7HYHG1vahflARBOhA1cMjPRAHosFlli3KBcRJ4SxLs/k5LIIPUh2vG+v8a657&#10;FCY1tsB/hCf7W+cn06NJ8Oa0FKwRUsaF3W030qI9Aa008TugPzOTKhgrHa5NiNMORAk+wlmIN3L/&#10;rczyIl3n5axZLC9mRVPMZ+VFupylWbkuF2lRFjfN9xBgVlSdYIyrWwHFn9oBNv+O50NHTAqKSkRD&#10;jct5Pp84+mOSKXxN87ske+GhLaXoa7wMVodGCcy+UgzSJpUnQk7z5Hn4kRCowfEfqxJ1EKifRODH&#10;7RhVdx68B41sNXsAYVgNtAH78KTApNP2K0YDtGeNFcgSI/lGgbTKrChCN8dFMb/IYWFPT7anJ0RR&#10;AKqxx2iabvz0AtwbK3Yd+DmK+Rrk2IgolKeYDiKGBowZHR6L0OGn62j19KStfgAAAP//AwBQSwME&#10;FAAGAAgAAAAhADetOAHfAAAACQEAAA8AAABkcnMvZG93bnJldi54bWxMjzFPwzAQhXck/oN1SGyt&#10;Q4aUhFwqFMrAwEAKQmxufCQR8TnYbhP+Pe4E09PpPb37XrldzChO5PxgGeFmnYAgbq0euEN43T+u&#10;bkH4oFir0TIh/JCHbXV5UapC25lf6NSETsQS9oVC6EOYCil925NRfm0n4uh9WmdUiKfrpHZqjuVm&#10;lGmSZNKogeOHXk1U99R+NUeD8LD7aJ6Sb2fyWT+bt3ddE+9qxOur5f4ORKAl/IXhjB/RoYpMB3tk&#10;7cWIsMrilBA1TzcgzoEsz0EcELJNCrIq5f8F1S8AAAD//wMAUEsBAi0AFAAGAAgAAAAhALaDOJL+&#10;AAAA4QEAABMAAAAAAAAAAAAAAAAAAAAAAFtDb250ZW50X1R5cGVzXS54bWxQSwECLQAUAAYACAAA&#10;ACEAOP0h/9YAAACUAQAACwAAAAAAAAAAAAAAAAAvAQAAX3JlbHMvLnJlbHNQSwECLQAUAAYACAAA&#10;ACEAfo1MnYgCAAAaBQAADgAAAAAAAAAAAAAAAAAuAgAAZHJzL2Uyb0RvYy54bWxQSwECLQAUAAYA&#10;CAAAACEAN604Ad8AAAAJAQAADwAAAAAAAAAAAAAAAADiBAAAZHJzL2Rvd25yZXYueG1sUEsFBgAA&#10;AAAEAAQA8wAAAO4FAAAAAA==&#10;" stroked="f" strokecolor="blue">
            <v:textbox style="mso-fit-shape-to-text:t">
              <w:txbxContent>
                <w:p w:rsidR="00B16980" w:rsidRDefault="00B16980" w:rsidP="00B16980">
                  <w:r>
                    <w:rPr>
                      <w:noProof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001D">
        <w:rPr>
          <w:rFonts w:asciiTheme="majorBidi" w:hAnsiTheme="majorBidi" w:cstheme="majorBidi"/>
          <w:noProof/>
          <w:lang w:val="en-ZW" w:eastAsia="en-ZW"/>
        </w:rPr>
        <w:pict>
          <v:shape id="Text Box 7" o:spid="_x0000_s1031" type="#_x0000_t202" style="position:absolute;margin-left:404.2pt;margin-top:-41.95pt;width:81.9pt;height:73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jXfgIAABYFAAAOAAAAZHJzL2Uyb0RvYy54bWysVNtu3CAQfa/Uf0C8b3yp92Ir3iiXuqqU&#10;XqSkH8ACXqNioMCunUb99w54N9mmL1VUP2BghsPMnDOcX4y9RHtundCqxtlZihFXVDOhtjX+dt/M&#10;Vhg5TxQjUite4wfu8MX67ZvzwVQ8152WjFsEIMpVg6lx572pksTRjvfEnWnDFRhbbXviYWm3CbNk&#10;APReJnmaLpJBW2asptw52L2ZjHgd8duWU/+lbR33SNYYYvNxtHHchDFZn5Nqa4npBD2EQV4RRU+E&#10;gkufoG6IJ2hnxV9QvaBWO936M6r7RLetoDzmANlk6Yts7jpieMwFiuPMU5nc/4Oln/dfLRKsxgVG&#10;ivRA0T0fPbrSI1qG6gzGVeB0Z8DNj7ANLMdMnbnV9LtDSl93RG35pbV66DhhEF0WTiYnRyccF0A2&#10;wyfN4Bqy8zoCja3tQ+mgGAjQgaWHJ2ZCKDRcmRZp9g5MFGxlXi6KSF1CquNpY53/wHWPwqTGFpiP&#10;6GR/63yIhlRHl3CZ01KwRkgZF3a7uZYW7QmopIlfTOCFm1TBWelwbEKcdiBIuCPYQriR9ccyy4v0&#10;Ki9nzWK1nBVNMZ+Vy3Q1S7PyqlykRVncNL9CgFlRdYIxrm6F4kcFZsW/MXzohUk7UYNogPrM8/lE&#10;0SuS7IWHhpSir/EqDd/UIoHY94pB2qTyRMhpnvwZfqwy1OD4j1WJMgjMTxrw42Y86A3AgkQ2mj2A&#10;LqwG2oBheExg0mn7E6MBGrPG7seOWI6R/KhAW2VWAPnIx0UxX+awsKeWzamFKApQNfYYTdNrP3X/&#10;zlix7eCmo5ovQY+NiFJ5juqgYmi+mNPhoQjdfbqOXs/P2fo3AAAA//8DAFBLAwQUAAYACAAAACEA&#10;1GqFs+EAAAAKAQAADwAAAGRycy9kb3ducmV2LnhtbEyPy07DMBBF90j8gzVI7FqHACFJM6kqJDZI&#10;iFIq1KUbu3GEX7LdJPD1mBUsR/fo3jPNetaKjMKHwRqEm2UGRJjO8sH0CPv3p0UJJERmOFPWCIQv&#10;EWDdXl40rOZ2Mm9i3MWepBITaoYgY3Q1paGTQrOwtE6YlJ2s1yym0/eUezalcq1onmUF1WwwaUEy&#10;Jx6l6D53Z43Q7913ePab11FV08uHdNvDqdgiXl/NmxWQKOb4B8OvflKHNjkd7dnwQBRCmZV3CUVY&#10;lLcVkERUD3kO5IhQ5PdA24b+f6H9AQAA//8DAFBLAQItABQABgAIAAAAIQC2gziS/gAAAOEBAAAT&#10;AAAAAAAAAAAAAAAAAAAAAABbQ29udGVudF9UeXBlc10ueG1sUEsBAi0AFAAGAAgAAAAhADj9If/W&#10;AAAAlAEAAAsAAAAAAAAAAAAAAAAALwEAAF9yZWxzLy5yZWxzUEsBAi0AFAAGAAgAAAAhAPqqiNd+&#10;AgAAFgUAAA4AAAAAAAAAAAAAAAAALgIAAGRycy9lMm9Eb2MueG1sUEsBAi0AFAAGAAgAAAAhANRq&#10;hbPhAAAACgEAAA8AAAAAAAAAAAAAAAAA2AQAAGRycy9kb3ducmV2LnhtbFBLBQYAAAAABAAEAPMA&#10;AADmBQAAAAA=&#10;" stroked="f" strokecolor="white">
            <v:textbox style="mso-fit-shape-to-text:t">
              <w:txbxContent>
                <w:p w:rsidR="00B16980" w:rsidRDefault="00B16980" w:rsidP="00B16980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838200"/>
                        <wp:effectExtent l="19050" t="0" r="0" b="0"/>
                        <wp:docPr id="2" name="Image 2" descr="logo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6980" w:rsidRPr="00C678AC">
        <w:rPr>
          <w:rFonts w:asciiTheme="majorBidi" w:hAnsiTheme="majorBidi" w:cstheme="majorBidi"/>
        </w:rPr>
        <w:tab/>
      </w:r>
    </w:p>
    <w:p w:rsidR="00B16980" w:rsidRPr="00C678AC" w:rsidRDefault="00B16980" w:rsidP="00B16980">
      <w:pPr>
        <w:rPr>
          <w:rFonts w:asciiTheme="majorBidi" w:hAnsiTheme="majorBidi" w:cstheme="majorBidi"/>
        </w:rPr>
      </w:pPr>
    </w:p>
    <w:p w:rsidR="00B16980" w:rsidRPr="00C678AC" w:rsidRDefault="00B16980" w:rsidP="00B16980">
      <w:pPr>
        <w:rPr>
          <w:rFonts w:asciiTheme="majorBidi" w:hAnsiTheme="majorBidi" w:cstheme="majorBidi"/>
        </w:rPr>
      </w:pPr>
    </w:p>
    <w:p w:rsidR="00B16980" w:rsidRPr="00C678AC" w:rsidRDefault="00B16980" w:rsidP="00B16980">
      <w:pPr>
        <w:ind w:left="-567"/>
        <w:jc w:val="right"/>
        <w:rPr>
          <w:rFonts w:asciiTheme="majorBidi" w:hAnsiTheme="majorBidi" w:cstheme="majorBidi"/>
          <w:color w:val="800000"/>
        </w:rPr>
      </w:pPr>
    </w:p>
    <w:p w:rsidR="00B16980" w:rsidRPr="00C678AC" w:rsidRDefault="00B16980" w:rsidP="00B16980">
      <w:pPr>
        <w:pStyle w:val="Titre9"/>
        <w:tabs>
          <w:tab w:val="left" w:pos="8701"/>
        </w:tabs>
        <w:rPr>
          <w:rFonts w:asciiTheme="majorBidi" w:hAnsiTheme="majorBidi" w:cstheme="majorBidi"/>
          <w:sz w:val="24"/>
          <w:szCs w:val="24"/>
        </w:rPr>
      </w:pPr>
      <w:r w:rsidRPr="00C678AC">
        <w:rPr>
          <w:rFonts w:asciiTheme="majorBidi" w:hAnsiTheme="majorBidi" w:cstheme="majorBidi"/>
          <w:sz w:val="24"/>
          <w:szCs w:val="24"/>
        </w:rPr>
        <w:tab/>
      </w:r>
    </w:p>
    <w:p w:rsidR="00B16980" w:rsidRPr="00C678AC" w:rsidRDefault="00B16980" w:rsidP="00B16980">
      <w:pPr>
        <w:pStyle w:val="Titre9"/>
        <w:spacing w:before="120"/>
        <w:rPr>
          <w:rFonts w:asciiTheme="majorBidi" w:hAnsiTheme="majorBidi" w:cstheme="majorBidi"/>
          <w:sz w:val="24"/>
          <w:szCs w:val="24"/>
        </w:rPr>
      </w:pPr>
    </w:p>
    <w:p w:rsidR="00B16980" w:rsidRDefault="00B16980" w:rsidP="00B16980">
      <w:pPr>
        <w:pStyle w:val="Titre9"/>
        <w:spacing w:before="12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16980" w:rsidRPr="00A040EA" w:rsidRDefault="00945633" w:rsidP="00B16980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  <w:r>
        <w:rPr>
          <w:rFonts w:asciiTheme="majorBidi" w:hAnsiTheme="majorBidi" w:cstheme="majorBidi"/>
          <w:b/>
          <w:bCs/>
          <w:caps/>
          <w:sz w:val="28"/>
          <w:szCs w:val="28"/>
        </w:rPr>
        <w:t>Liste des sujets PFE Master R</w:t>
      </w:r>
      <w:r w:rsidRPr="00A040EA">
        <w:rPr>
          <w:rFonts w:asciiTheme="majorBidi" w:hAnsiTheme="majorBidi" w:cstheme="majorBidi"/>
          <w:b/>
          <w:bCs/>
          <w:sz w:val="28"/>
          <w:szCs w:val="28"/>
        </w:rPr>
        <w:t>é</w:t>
      </w:r>
      <w:r>
        <w:rPr>
          <w:rFonts w:asciiTheme="majorBidi" w:hAnsiTheme="majorBidi" w:cstheme="majorBidi"/>
          <w:b/>
          <w:bCs/>
          <w:sz w:val="28"/>
          <w:szCs w:val="28"/>
        </w:rPr>
        <w:t>seaux</w:t>
      </w:r>
      <w:r>
        <w:rPr>
          <w:rFonts w:asciiTheme="majorBidi" w:hAnsiTheme="majorBidi" w:cstheme="majorBidi"/>
          <w:b/>
          <w:bCs/>
          <w:caps/>
          <w:sz w:val="28"/>
          <w:szCs w:val="28"/>
        </w:rPr>
        <w:t xml:space="preserve"> E</w:t>
      </w:r>
      <w:r>
        <w:rPr>
          <w:rFonts w:asciiTheme="majorBidi" w:hAnsiTheme="majorBidi" w:cstheme="majorBidi"/>
          <w:b/>
          <w:bCs/>
          <w:sz w:val="28"/>
          <w:szCs w:val="28"/>
        </w:rPr>
        <w:t>lectriques</w:t>
      </w:r>
      <w:r w:rsidR="00B16980" w:rsidRPr="00A040EA">
        <w:rPr>
          <w:rFonts w:asciiTheme="majorBidi" w:hAnsiTheme="majorBidi" w:cstheme="majorBidi"/>
          <w:b/>
          <w:bCs/>
          <w:caps/>
          <w:sz w:val="28"/>
          <w:szCs w:val="28"/>
        </w:rPr>
        <w:t xml:space="preserve"> </w:t>
      </w:r>
    </w:p>
    <w:p w:rsidR="00B16980" w:rsidRPr="00C678AC" w:rsidRDefault="00B16980" w:rsidP="00B16980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5627"/>
        <w:gridCol w:w="2777"/>
      </w:tblGrid>
      <w:tr w:rsidR="00B16980" w:rsidRPr="00A07A90" w:rsidTr="00C52016">
        <w:tc>
          <w:tcPr>
            <w:tcW w:w="1740" w:type="dxa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b/>
                <w:bCs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Enseignant</w:t>
            </w:r>
            <w:r w:rsidR="00CA76D5"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s</w:t>
            </w:r>
          </w:p>
          <w:p w:rsidR="00B16980" w:rsidRPr="00A07A90" w:rsidRDefault="00B16980" w:rsidP="00A07A90">
            <w:pPr>
              <w:rPr>
                <w:rFonts w:asciiTheme="minorHAnsi" w:hAnsiTheme="minorHAnsi" w:cstheme="majorBidi"/>
                <w:b/>
                <w:bCs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b/>
                <w:bCs/>
                <w:lang w:val="de-DE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lang w:val="de-DE"/>
              </w:rPr>
              <w:t>Sujet</w:t>
            </w:r>
            <w:r w:rsidR="00CA76D5"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lang w:val="de-DE"/>
              </w:rPr>
              <w:t>s</w:t>
            </w: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lang w:val="de-DE"/>
              </w:rPr>
              <w:t xml:space="preserve"> PFE</w:t>
            </w:r>
          </w:p>
        </w:tc>
        <w:tc>
          <w:tcPr>
            <w:tcW w:w="2777" w:type="dxa"/>
            <w:vAlign w:val="center"/>
          </w:tcPr>
          <w:p w:rsidR="00CA76D5" w:rsidRPr="00A07A90" w:rsidRDefault="00CA76D5" w:rsidP="00A07A90">
            <w:pPr>
              <w:rPr>
                <w:rFonts w:asciiTheme="minorHAnsi" w:hAnsiTheme="minorHAnsi" w:cstheme="majorBidi"/>
                <w:b/>
                <w:bCs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Etudiants</w:t>
            </w:r>
          </w:p>
          <w:p w:rsidR="00B16980" w:rsidRPr="00A07A90" w:rsidRDefault="000304F2" w:rsidP="00A07A90">
            <w:pPr>
              <w:rPr>
                <w:rFonts w:asciiTheme="minorHAnsi" w:hAnsiTheme="minorHAnsi" w:cstheme="majorBidi"/>
                <w:b/>
                <w:bCs/>
                <w:lang w:val="de-DE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Binôme</w:t>
            </w:r>
            <w:r w:rsidR="00CA76D5"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 xml:space="preserve"> ou monôme</w:t>
            </w:r>
          </w:p>
        </w:tc>
      </w:tr>
      <w:tr w:rsidR="00B16980" w:rsidRPr="00A07A90" w:rsidTr="00C52016">
        <w:trPr>
          <w:trHeight w:val="605"/>
        </w:trPr>
        <w:tc>
          <w:tcPr>
            <w:tcW w:w="1740" w:type="dxa"/>
            <w:vMerge w:val="restart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Labed</w:t>
            </w:r>
          </w:p>
        </w:tc>
        <w:tc>
          <w:tcPr>
            <w:tcW w:w="5627" w:type="dxa"/>
            <w:vAlign w:val="center"/>
          </w:tcPr>
          <w:p w:rsidR="00CA76D5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N°01  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Optimisation de l'architecture des réseaux de distribution électrique</w:t>
            </w:r>
          </w:p>
        </w:tc>
        <w:tc>
          <w:tcPr>
            <w:tcW w:w="2777" w:type="dxa"/>
            <w:vAlign w:val="center"/>
          </w:tcPr>
          <w:p w:rsidR="00B16980" w:rsidRPr="00A07A90" w:rsidRDefault="00153A01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DerbalSamai</w:t>
            </w:r>
          </w:p>
          <w:p w:rsidR="00CA76D5" w:rsidRPr="00A07A90" w:rsidRDefault="00CA76D5" w:rsidP="00A07A90">
            <w:pPr>
              <w:rPr>
                <w:rFonts w:asciiTheme="minorHAnsi" w:hAnsiTheme="minorHAnsi" w:cstheme="majorBidi"/>
              </w:rPr>
            </w:pPr>
          </w:p>
        </w:tc>
      </w:tr>
      <w:tr w:rsidR="00B16980" w:rsidRPr="00A07A90" w:rsidTr="00C52016">
        <w:trPr>
          <w:trHeight w:val="70"/>
        </w:trPr>
        <w:tc>
          <w:tcPr>
            <w:tcW w:w="1740" w:type="dxa"/>
            <w:vMerge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</w:rPr>
            </w:pPr>
          </w:p>
        </w:tc>
        <w:tc>
          <w:tcPr>
            <w:tcW w:w="5627" w:type="dxa"/>
            <w:vAlign w:val="center"/>
          </w:tcPr>
          <w:p w:rsidR="00B16980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N°02 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Impact du Compensateur Statiq</w:t>
            </w:r>
            <w:r w:rsidR="00A07A90">
              <w:rPr>
                <w:rFonts w:asciiTheme="minorHAnsi" w:hAnsiTheme="minorHAnsi" w:cstheme="majorBidi"/>
                <w:sz w:val="22"/>
                <w:szCs w:val="22"/>
              </w:rPr>
              <w:t>ue SVC sur un réseau Electrique</w:t>
            </w:r>
          </w:p>
        </w:tc>
        <w:tc>
          <w:tcPr>
            <w:tcW w:w="2777" w:type="dxa"/>
            <w:vAlign w:val="center"/>
          </w:tcPr>
          <w:p w:rsidR="00B16980" w:rsidRPr="00A07A90" w:rsidRDefault="00153A01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Ghanmi Mohamed</w:t>
            </w:r>
          </w:p>
        </w:tc>
      </w:tr>
      <w:tr w:rsidR="00B16980" w:rsidRPr="00A07A90" w:rsidTr="00C52016">
        <w:trPr>
          <w:trHeight w:val="675"/>
        </w:trPr>
        <w:tc>
          <w:tcPr>
            <w:tcW w:w="1740" w:type="dxa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  <w:lang w:val="en-GB"/>
              </w:rPr>
              <w:t>BOUCHERMA</w:t>
            </w:r>
          </w:p>
        </w:tc>
        <w:tc>
          <w:tcPr>
            <w:tcW w:w="5627" w:type="dxa"/>
            <w:vAlign w:val="center"/>
          </w:tcPr>
          <w:p w:rsidR="00B16980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  <w:color w:val="222222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N°01 </w:t>
            </w:r>
            <w:r w:rsidRPr="00A07A90">
              <w:rPr>
                <w:rFonts w:asciiTheme="minorHAnsi" w:hAnsiTheme="minorHAnsi" w:cstheme="majorBidi"/>
                <w:color w:val="222222"/>
                <w:sz w:val="22"/>
                <w:szCs w:val="22"/>
              </w:rPr>
              <w:t>Diagnostique des défauts dans les lignes de transport</w:t>
            </w:r>
          </w:p>
          <w:p w:rsidR="00CA76D5" w:rsidRPr="00A07A90" w:rsidRDefault="00CA76D5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</w:rPr>
            </w:pPr>
          </w:p>
        </w:tc>
        <w:tc>
          <w:tcPr>
            <w:tcW w:w="2777" w:type="dxa"/>
            <w:vAlign w:val="center"/>
          </w:tcPr>
          <w:p w:rsidR="00465CEE" w:rsidRPr="00A07A90" w:rsidRDefault="00465CEE" w:rsidP="00A07A90">
            <w:pPr>
              <w:rPr>
                <w:rFonts w:asciiTheme="minorHAnsi" w:hAnsiTheme="minorHAnsi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>ALIOUATAbdelmoumene</w:t>
            </w:r>
          </w:p>
          <w:p w:rsidR="00465CEE" w:rsidRPr="00A07A90" w:rsidRDefault="00465CEE" w:rsidP="00A07A90">
            <w:pPr>
              <w:rPr>
                <w:rFonts w:asciiTheme="minorHAnsi" w:hAnsiTheme="minorHAnsi"/>
                <w:lang w:eastAsia="en-ZW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>+</w:t>
            </w:r>
          </w:p>
          <w:p w:rsidR="00B16980" w:rsidRPr="00A07A90" w:rsidRDefault="00465CEE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 xml:space="preserve">KHALDOUNE    Boubaker </w:t>
            </w:r>
          </w:p>
        </w:tc>
      </w:tr>
      <w:tr w:rsidR="00B16980" w:rsidRPr="00A07A90" w:rsidTr="00C52016">
        <w:trPr>
          <w:trHeight w:val="605"/>
        </w:trPr>
        <w:tc>
          <w:tcPr>
            <w:tcW w:w="1740" w:type="dxa"/>
            <w:vMerge w:val="restart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  <w:lang w:val="de-DE"/>
              </w:rPr>
              <w:t xml:space="preserve">BOUCHEKARA </w:t>
            </w:r>
          </w:p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B16980" w:rsidRPr="00A07A90" w:rsidRDefault="00B16980" w:rsidP="00C52016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N°01 </w:t>
            </w:r>
            <w:r w:rsidRPr="00A07A90">
              <w:rPr>
                <w:rFonts w:asciiTheme="minorHAnsi" w:hAnsiTheme="minorHAnsi" w:cstheme="majorBidi"/>
                <w:sz w:val="22"/>
                <w:szCs w:val="22"/>
                <w:shd w:val="clear" w:color="auto" w:fill="FFFFFF"/>
              </w:rPr>
              <w:t>Étude et modélisation d’u</w:t>
            </w:r>
            <w:r w:rsidR="00C52016">
              <w:rPr>
                <w:rFonts w:asciiTheme="minorHAnsi" w:hAnsiTheme="minorHAnsi" w:cstheme="majorBidi"/>
                <w:sz w:val="22"/>
                <w:szCs w:val="22"/>
                <w:shd w:val="clear" w:color="auto" w:fill="FFFFFF"/>
              </w:rPr>
              <w:t>n micro-réseau en zones isolées</w:t>
            </w:r>
          </w:p>
        </w:tc>
        <w:tc>
          <w:tcPr>
            <w:tcW w:w="2777" w:type="dxa"/>
            <w:vAlign w:val="center"/>
          </w:tcPr>
          <w:p w:rsidR="00B16980" w:rsidRPr="00A07A90" w:rsidRDefault="00153A01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SABAACharfeddine</w:t>
            </w:r>
          </w:p>
        </w:tc>
      </w:tr>
      <w:tr w:rsidR="00B16980" w:rsidRPr="00A07A90" w:rsidTr="00C52016">
        <w:trPr>
          <w:trHeight w:val="435"/>
        </w:trPr>
        <w:tc>
          <w:tcPr>
            <w:tcW w:w="1740" w:type="dxa"/>
            <w:vMerge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B16980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  <w:b/>
                <w:bCs/>
                <w:u w:val="single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N°02 : </w:t>
            </w:r>
            <w:r w:rsidR="00153A01" w:rsidRPr="00A07A90">
              <w:rPr>
                <w:rFonts w:asciiTheme="minorHAnsi" w:hAnsiTheme="minorHAnsi" w:cstheme="majorBidi"/>
                <w:sz w:val="22"/>
                <w:szCs w:val="22"/>
                <w:shd w:val="clear" w:color="auto" w:fill="FFFFFF"/>
              </w:rPr>
              <w:t xml:space="preserve">Planification des </w:t>
            </w:r>
            <w:r w:rsidRPr="00A07A90">
              <w:rPr>
                <w:rFonts w:asciiTheme="minorHAnsi" w:hAnsiTheme="minorHAnsi" w:cstheme="majorBidi"/>
                <w:sz w:val="22"/>
                <w:szCs w:val="22"/>
                <w:shd w:val="clear" w:color="auto" w:fill="FFFFFF"/>
              </w:rPr>
              <w:t>Réseaux électriques</w:t>
            </w:r>
          </w:p>
        </w:tc>
        <w:tc>
          <w:tcPr>
            <w:tcW w:w="2777" w:type="dxa"/>
            <w:vAlign w:val="center"/>
          </w:tcPr>
          <w:p w:rsidR="00B16980" w:rsidRPr="00A07A90" w:rsidRDefault="00153A01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Amroune Brahim</w:t>
            </w:r>
          </w:p>
          <w:p w:rsidR="00153A01" w:rsidRPr="00A07A90" w:rsidRDefault="00153A01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</w:rPr>
              <w:t xml:space="preserve">+ </w:t>
            </w:r>
          </w:p>
          <w:p w:rsidR="00153A01" w:rsidRPr="00A07A90" w:rsidRDefault="00153A01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Setoul Sami</w:t>
            </w:r>
          </w:p>
        </w:tc>
      </w:tr>
      <w:tr w:rsidR="00B16980" w:rsidRPr="00A07A90" w:rsidTr="00C52016">
        <w:trPr>
          <w:trHeight w:val="283"/>
        </w:trPr>
        <w:tc>
          <w:tcPr>
            <w:tcW w:w="1740" w:type="dxa"/>
            <w:vMerge w:val="restart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  <w:lang w:val="de-DE"/>
              </w:rPr>
              <w:t xml:space="preserve">BENSIAMAR </w:t>
            </w:r>
          </w:p>
        </w:tc>
        <w:tc>
          <w:tcPr>
            <w:tcW w:w="5627" w:type="dxa"/>
            <w:vAlign w:val="center"/>
          </w:tcPr>
          <w:p w:rsidR="00B16980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N°01 : 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Analyse du comportement transitoire d’un système de mise à la terre</w:t>
            </w:r>
          </w:p>
        </w:tc>
        <w:tc>
          <w:tcPr>
            <w:tcW w:w="2777" w:type="dxa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color w:val="222222"/>
                <w:shd w:val="clear" w:color="auto" w:fill="FFFFFF"/>
              </w:rPr>
            </w:pPr>
          </w:p>
        </w:tc>
      </w:tr>
      <w:tr w:rsidR="00B16980" w:rsidRPr="00A07A90" w:rsidTr="00C52016">
        <w:trPr>
          <w:trHeight w:val="70"/>
        </w:trPr>
        <w:tc>
          <w:tcPr>
            <w:tcW w:w="1740" w:type="dxa"/>
            <w:vMerge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CA76D5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  <w:b/>
                <w:bCs/>
                <w:u w:val="single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N°02 : 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Modélisation d’une prise de terre</w:t>
            </w:r>
          </w:p>
        </w:tc>
        <w:tc>
          <w:tcPr>
            <w:tcW w:w="2777" w:type="dxa"/>
            <w:vAlign w:val="center"/>
          </w:tcPr>
          <w:p w:rsidR="00A3103A" w:rsidRPr="00A07A90" w:rsidRDefault="00A3103A" w:rsidP="00A07A90">
            <w:pPr>
              <w:rPr>
                <w:rFonts w:asciiTheme="minorHAnsi" w:hAnsiTheme="minorHAnsi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>CHERTIOUAAssma</w:t>
            </w:r>
          </w:p>
          <w:p w:rsidR="00A3103A" w:rsidRPr="00A07A90" w:rsidRDefault="00A3103A" w:rsidP="00A07A90">
            <w:pPr>
              <w:rPr>
                <w:rFonts w:asciiTheme="minorHAnsi" w:hAnsiTheme="minorHAnsi"/>
                <w:lang w:eastAsia="en-ZW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>+</w:t>
            </w:r>
          </w:p>
          <w:p w:rsidR="00B16980" w:rsidRPr="00A07A90" w:rsidRDefault="00A3103A" w:rsidP="00A07A90">
            <w:pPr>
              <w:rPr>
                <w:rFonts w:asciiTheme="minorHAnsi" w:hAnsiTheme="minorHAnsi"/>
                <w:lang w:eastAsia="en-ZW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>SAHRAOUI   Cherifa</w:t>
            </w:r>
          </w:p>
        </w:tc>
      </w:tr>
      <w:tr w:rsidR="00B16980" w:rsidRPr="00A07A90" w:rsidTr="00C52016">
        <w:trPr>
          <w:trHeight w:val="374"/>
        </w:trPr>
        <w:tc>
          <w:tcPr>
            <w:tcW w:w="1740" w:type="dxa"/>
            <w:vMerge w:val="restart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  <w:lang w:val="de-DE"/>
              </w:rPr>
              <w:t>CHOUKI</w:t>
            </w:r>
          </w:p>
        </w:tc>
        <w:tc>
          <w:tcPr>
            <w:tcW w:w="5627" w:type="dxa"/>
            <w:vAlign w:val="center"/>
          </w:tcPr>
          <w:p w:rsidR="00CA76D5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>Sujet N°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01 : Quelques outils informatiques pour simuler et analyser le comportement du réseau de transport d'énergie</w:t>
            </w:r>
          </w:p>
        </w:tc>
        <w:tc>
          <w:tcPr>
            <w:tcW w:w="2777" w:type="dxa"/>
            <w:vAlign w:val="center"/>
          </w:tcPr>
          <w:p w:rsidR="00A3103A" w:rsidRPr="00A07A90" w:rsidRDefault="00A3103A" w:rsidP="00A07A90">
            <w:pPr>
              <w:rPr>
                <w:rFonts w:asciiTheme="minorHAnsi" w:hAnsiTheme="minorHAnsi"/>
                <w:lang w:eastAsia="en-ZW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>BENCHIKH   Rania</w:t>
            </w:r>
          </w:p>
          <w:p w:rsidR="00B16980" w:rsidRPr="00A07A90" w:rsidRDefault="00A3103A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>AMINE KHODJAAhlem</w:t>
            </w:r>
          </w:p>
        </w:tc>
      </w:tr>
      <w:tr w:rsidR="00B16980" w:rsidRPr="00A07A90" w:rsidTr="00C52016">
        <w:trPr>
          <w:trHeight w:val="764"/>
        </w:trPr>
        <w:tc>
          <w:tcPr>
            <w:tcW w:w="1740" w:type="dxa"/>
            <w:vMerge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B16980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  <w:b/>
                <w:bCs/>
                <w:u w:val="single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N°02 : 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Modélisation de l'interaction électromagnétique entre un dispositif 3D pour la protection d'un bâtiment contre la foudre</w:t>
            </w:r>
          </w:p>
        </w:tc>
        <w:tc>
          <w:tcPr>
            <w:tcW w:w="2777" w:type="dxa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</w:rPr>
            </w:pPr>
          </w:p>
        </w:tc>
      </w:tr>
      <w:tr w:rsidR="00B16980" w:rsidRPr="00A07A90" w:rsidTr="00C52016">
        <w:tc>
          <w:tcPr>
            <w:tcW w:w="1740" w:type="dxa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  <w:lang w:val="de-DE"/>
              </w:rPr>
              <w:t xml:space="preserve">KHEDIMALLAH  </w:t>
            </w:r>
          </w:p>
        </w:tc>
        <w:tc>
          <w:tcPr>
            <w:tcW w:w="5627" w:type="dxa"/>
            <w:vAlign w:val="center"/>
          </w:tcPr>
          <w:p w:rsidR="00B16980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>Sujet N°01</w:t>
            </w:r>
            <w:r w:rsidRPr="00A07A90">
              <w:rPr>
                <w:rFonts w:asciiTheme="minorHAnsi" w:hAnsiTheme="minorHAnsi" w:cstheme="majorBidi"/>
                <w:sz w:val="22"/>
                <w:szCs w:val="22"/>
                <w:shd w:val="clear" w:color="auto" w:fill="FFFFFF"/>
              </w:rPr>
              <w:t>Etude paramétrique du rayonnement des signaux HF (la technologie PLC) en outdoor</w:t>
            </w:r>
          </w:p>
        </w:tc>
        <w:tc>
          <w:tcPr>
            <w:tcW w:w="2777" w:type="dxa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</w:rPr>
            </w:pPr>
          </w:p>
        </w:tc>
      </w:tr>
      <w:tr w:rsidR="00B16980" w:rsidRPr="00A07A90" w:rsidTr="00C52016">
        <w:trPr>
          <w:trHeight w:val="853"/>
        </w:trPr>
        <w:tc>
          <w:tcPr>
            <w:tcW w:w="1740" w:type="dxa"/>
            <w:vMerge w:val="restart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  <w:lang w:val="de-DE"/>
              </w:rPr>
              <w:t xml:space="preserve">BELEKHAL </w:t>
            </w:r>
          </w:p>
        </w:tc>
        <w:tc>
          <w:tcPr>
            <w:tcW w:w="5627" w:type="dxa"/>
            <w:vAlign w:val="center"/>
          </w:tcPr>
          <w:p w:rsidR="00CA76D5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N°01 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Etude de l’écoulement de puissance en présence d’une source éolienne et des dispositifs FACTS (Flexible AC Transmission System).</w:t>
            </w:r>
          </w:p>
        </w:tc>
        <w:tc>
          <w:tcPr>
            <w:tcW w:w="2777" w:type="dxa"/>
            <w:vAlign w:val="center"/>
          </w:tcPr>
          <w:p w:rsidR="00A3103A" w:rsidRPr="00A07A90" w:rsidRDefault="00A3103A" w:rsidP="00A07A90">
            <w:pPr>
              <w:rPr>
                <w:rFonts w:asciiTheme="minorHAnsi" w:hAnsiTheme="minorHAnsi"/>
                <w:lang w:eastAsia="en-ZW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>MENZRI   Fatima</w:t>
            </w:r>
          </w:p>
          <w:p w:rsidR="00A3103A" w:rsidRPr="00A07A90" w:rsidRDefault="00A3103A" w:rsidP="00A07A90">
            <w:pPr>
              <w:pStyle w:val="Paragraphedeliste"/>
              <w:ind w:left="0"/>
              <w:rPr>
                <w:rFonts w:asciiTheme="minorHAnsi" w:hAnsiTheme="minorHAnsi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A07A90">
              <w:rPr>
                <w:rFonts w:asciiTheme="minorHAnsi" w:hAnsiTheme="minorHAnsi" w:cstheme="majorBidi"/>
                <w:color w:val="000000"/>
                <w:sz w:val="22"/>
                <w:szCs w:val="22"/>
                <w:shd w:val="clear" w:color="auto" w:fill="FFFFFF"/>
              </w:rPr>
              <w:t>+</w:t>
            </w:r>
          </w:p>
          <w:p w:rsidR="00A3103A" w:rsidRPr="00A07A90" w:rsidRDefault="00A3103A" w:rsidP="00A07A90">
            <w:pPr>
              <w:rPr>
                <w:rFonts w:asciiTheme="minorHAnsi" w:hAnsiTheme="minorHAnsi"/>
                <w:lang w:eastAsia="en-ZW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>BOULAARESSakina</w:t>
            </w:r>
          </w:p>
        </w:tc>
      </w:tr>
      <w:tr w:rsidR="00B16980" w:rsidRPr="00A07A90" w:rsidTr="00C52016">
        <w:trPr>
          <w:trHeight w:val="70"/>
        </w:trPr>
        <w:tc>
          <w:tcPr>
            <w:tcW w:w="1740" w:type="dxa"/>
            <w:vMerge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B16980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  <w:b/>
                <w:bCs/>
                <w:u w:val="single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N°02 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Etude des FACTS (Flexible AC Transmission System) et de leur comportement dans les réseaux électriques.</w:t>
            </w:r>
          </w:p>
        </w:tc>
        <w:tc>
          <w:tcPr>
            <w:tcW w:w="2777" w:type="dxa"/>
            <w:vAlign w:val="center"/>
          </w:tcPr>
          <w:p w:rsidR="00B16980" w:rsidRPr="00A07A90" w:rsidRDefault="00B16980" w:rsidP="00A07A90">
            <w:pPr>
              <w:pStyle w:val="Paragraphedeliste"/>
              <w:ind w:left="0"/>
              <w:rPr>
                <w:rFonts w:asciiTheme="minorHAnsi" w:hAnsiTheme="minorHAnsi" w:cstheme="majorBid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16980" w:rsidRPr="00A07A90" w:rsidTr="00C52016">
        <w:trPr>
          <w:trHeight w:val="676"/>
        </w:trPr>
        <w:tc>
          <w:tcPr>
            <w:tcW w:w="1740" w:type="dxa"/>
            <w:vMerge w:val="restart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caps/>
                <w:lang w:val="de-DE"/>
              </w:rPr>
            </w:pPr>
            <w:r w:rsidRPr="00A07A90">
              <w:rPr>
                <w:rFonts w:asciiTheme="minorHAnsi" w:hAnsiTheme="minorHAnsi" w:cstheme="majorBidi"/>
                <w:caps/>
                <w:sz w:val="22"/>
                <w:szCs w:val="22"/>
                <w:lang w:val="de-DE"/>
              </w:rPr>
              <w:t>bidi</w:t>
            </w:r>
          </w:p>
        </w:tc>
        <w:tc>
          <w:tcPr>
            <w:tcW w:w="5627" w:type="dxa"/>
            <w:vAlign w:val="center"/>
          </w:tcPr>
          <w:p w:rsidR="00CA76D5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  <w:caps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>Sujet N°01</w:t>
            </w:r>
            <w:r w:rsidRPr="00A07A90">
              <w:rPr>
                <w:rFonts w:asciiTheme="minorHAnsi" w:eastAsiaTheme="minorHAnsi" w:hAnsiTheme="minorHAnsi" w:cstheme="majorBidi"/>
                <w:sz w:val="22"/>
                <w:szCs w:val="22"/>
                <w:lang w:eastAsia="en-US"/>
              </w:rPr>
              <w:t>Étude du rayonnement électromagnétique de la foudre : Influence de la stratification du sol.</w:t>
            </w:r>
          </w:p>
        </w:tc>
        <w:tc>
          <w:tcPr>
            <w:tcW w:w="2777" w:type="dxa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</w:rPr>
            </w:pPr>
          </w:p>
        </w:tc>
      </w:tr>
      <w:tr w:rsidR="00B16980" w:rsidRPr="00A07A90" w:rsidTr="00C52016">
        <w:trPr>
          <w:trHeight w:val="693"/>
        </w:trPr>
        <w:tc>
          <w:tcPr>
            <w:tcW w:w="1740" w:type="dxa"/>
            <w:vMerge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caps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CA76D5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  <w:b/>
                <w:bCs/>
                <w:u w:val="single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N°02 </w:t>
            </w:r>
            <w:r w:rsidRPr="00A07A90">
              <w:rPr>
                <w:rFonts w:asciiTheme="minorHAnsi" w:eastAsiaTheme="minorHAnsi" w:hAnsiTheme="minorHAnsi" w:cstheme="majorBidi"/>
                <w:sz w:val="22"/>
                <w:szCs w:val="22"/>
                <w:lang w:eastAsia="en-US"/>
              </w:rPr>
              <w:t>Calcul du champ électromagnétique de la foudre en présence d'un objet élevé.</w:t>
            </w:r>
          </w:p>
        </w:tc>
        <w:tc>
          <w:tcPr>
            <w:tcW w:w="2777" w:type="dxa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</w:rPr>
            </w:pPr>
          </w:p>
        </w:tc>
      </w:tr>
      <w:tr w:rsidR="00B16980" w:rsidRPr="00A07A90" w:rsidTr="00C52016">
        <w:trPr>
          <w:trHeight w:val="70"/>
        </w:trPr>
        <w:tc>
          <w:tcPr>
            <w:tcW w:w="1740" w:type="dxa"/>
            <w:vMerge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caps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B16980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  <w:b/>
                <w:bCs/>
                <w:u w:val="single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N°03 </w:t>
            </w:r>
            <w:r w:rsidRPr="00A07A90">
              <w:rPr>
                <w:rFonts w:asciiTheme="minorHAnsi" w:eastAsiaTheme="minorHAnsi" w:hAnsiTheme="minorHAnsi" w:cstheme="majorBidi"/>
                <w:sz w:val="22"/>
                <w:szCs w:val="22"/>
                <w:lang w:eastAsia="en-US"/>
              </w:rPr>
              <w:t>La compatibilité électromagnétique et les réseaux électriques : effets biologiques.</w:t>
            </w:r>
          </w:p>
        </w:tc>
        <w:tc>
          <w:tcPr>
            <w:tcW w:w="2777" w:type="dxa"/>
            <w:vAlign w:val="center"/>
          </w:tcPr>
          <w:p w:rsidR="00465CEE" w:rsidRPr="00A07A90" w:rsidRDefault="00465CEE" w:rsidP="00A07A90">
            <w:pPr>
              <w:rPr>
                <w:rFonts w:asciiTheme="minorHAnsi" w:hAnsiTheme="minorHAnsi"/>
                <w:lang w:eastAsia="en-ZW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>BOURKIBA    Samir</w:t>
            </w:r>
          </w:p>
          <w:p w:rsidR="00B16980" w:rsidRPr="00A07A90" w:rsidRDefault="00465CEE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+</w:t>
            </w:r>
          </w:p>
          <w:p w:rsidR="00465CEE" w:rsidRPr="00A07A90" w:rsidRDefault="00465CEE" w:rsidP="00A07A90">
            <w:pPr>
              <w:rPr>
                <w:rFonts w:asciiTheme="minorHAnsi" w:hAnsiTheme="minorHAnsi"/>
                <w:lang w:eastAsia="en-ZW"/>
              </w:rPr>
            </w:pPr>
            <w:r w:rsidRPr="00A07A90">
              <w:rPr>
                <w:rFonts w:asciiTheme="minorHAnsi" w:hAnsiTheme="minorHAnsi"/>
                <w:sz w:val="22"/>
                <w:szCs w:val="22"/>
              </w:rPr>
              <w:t>ABDELALI    Hicham</w:t>
            </w:r>
          </w:p>
        </w:tc>
      </w:tr>
      <w:tr w:rsidR="00B16980" w:rsidRPr="00A07A90" w:rsidTr="00C52016">
        <w:trPr>
          <w:trHeight w:val="640"/>
        </w:trPr>
        <w:tc>
          <w:tcPr>
            <w:tcW w:w="1740" w:type="dxa"/>
            <w:vMerge w:val="restart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caps/>
                <w:lang w:val="de-DE"/>
              </w:rPr>
            </w:pPr>
            <w:r w:rsidRPr="00A07A90">
              <w:rPr>
                <w:rFonts w:asciiTheme="minorHAnsi" w:hAnsiTheme="minorHAnsi" w:cstheme="majorBidi"/>
                <w:caps/>
                <w:sz w:val="22"/>
                <w:szCs w:val="22"/>
                <w:lang w:val="de-DE"/>
              </w:rPr>
              <w:lastRenderedPageBreak/>
              <w:t>BENNECIB</w:t>
            </w:r>
          </w:p>
          <w:p w:rsidR="00B16980" w:rsidRPr="00A07A90" w:rsidRDefault="00B16980" w:rsidP="00A07A90">
            <w:pPr>
              <w:rPr>
                <w:rFonts w:asciiTheme="minorHAnsi" w:hAnsiTheme="minorHAnsi" w:cstheme="majorBidi"/>
                <w:caps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CA76D5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N°01  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Contribution à l'étude des défauts pour un système PV</w:t>
            </w:r>
          </w:p>
        </w:tc>
        <w:tc>
          <w:tcPr>
            <w:tcW w:w="2777" w:type="dxa"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</w:rPr>
            </w:pPr>
          </w:p>
        </w:tc>
      </w:tr>
      <w:tr w:rsidR="00B16980" w:rsidRPr="00A07A90" w:rsidTr="00C52016">
        <w:trPr>
          <w:trHeight w:val="70"/>
        </w:trPr>
        <w:tc>
          <w:tcPr>
            <w:tcW w:w="1740" w:type="dxa"/>
            <w:vMerge/>
            <w:vAlign w:val="center"/>
          </w:tcPr>
          <w:p w:rsidR="00B16980" w:rsidRPr="00A07A90" w:rsidRDefault="00B16980" w:rsidP="00A07A90">
            <w:pPr>
              <w:rPr>
                <w:rFonts w:asciiTheme="minorHAnsi" w:hAnsiTheme="minorHAnsi" w:cstheme="majorBidi"/>
                <w:caps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B16980" w:rsidRPr="00A07A90" w:rsidRDefault="00B16980" w:rsidP="00A07A90">
            <w:pPr>
              <w:pStyle w:val="yiv1989223802msolistparagraph"/>
              <w:shd w:val="clear" w:color="auto" w:fill="FFFFFF"/>
              <w:spacing w:before="0" w:beforeAutospacing="0" w:after="0" w:afterAutospacing="0" w:line="235" w:lineRule="atLeast"/>
              <w:rPr>
                <w:rFonts w:asciiTheme="minorHAnsi" w:hAnsiTheme="minorHAnsi" w:cstheme="majorBidi"/>
                <w:b/>
                <w:bCs/>
                <w:u w:val="single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>Sujet N°0</w:t>
            </w:r>
            <w:r w:rsidR="00A3103A"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>2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Etude et réalisation de la protection des lignes MT par un relais à distance</w:t>
            </w:r>
          </w:p>
        </w:tc>
        <w:tc>
          <w:tcPr>
            <w:tcW w:w="2777" w:type="dxa"/>
            <w:vAlign w:val="center"/>
          </w:tcPr>
          <w:p w:rsidR="00B16980" w:rsidRPr="00A07A90" w:rsidRDefault="00A3103A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DjabialiAbd El Haq</w:t>
            </w:r>
          </w:p>
        </w:tc>
      </w:tr>
      <w:tr w:rsidR="00465CEE" w:rsidRPr="00A07A90" w:rsidTr="00C52016">
        <w:trPr>
          <w:trHeight w:val="163"/>
        </w:trPr>
        <w:tc>
          <w:tcPr>
            <w:tcW w:w="1740" w:type="dxa"/>
            <w:vMerge w:val="restart"/>
            <w:vAlign w:val="center"/>
          </w:tcPr>
          <w:p w:rsidR="00465CEE" w:rsidRPr="00A07A90" w:rsidRDefault="00465CEE" w:rsidP="00A07A90">
            <w:pPr>
              <w:ind w:left="330"/>
              <w:rPr>
                <w:rFonts w:asciiTheme="minorHAnsi" w:hAnsiTheme="minorHAnsi" w:cstheme="majorBidi"/>
                <w:lang w:val="de-DE"/>
              </w:rPr>
            </w:pPr>
          </w:p>
          <w:p w:rsidR="00465CEE" w:rsidRPr="00A07A90" w:rsidRDefault="00465CEE" w:rsidP="00A07A90">
            <w:pPr>
              <w:rPr>
                <w:rFonts w:asciiTheme="minorHAnsi" w:hAnsiTheme="minorHAnsi" w:cstheme="majorBidi"/>
                <w:lang w:val="de-DE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  <w:lang w:val="de-DE"/>
              </w:rPr>
              <w:t>BOUFENNECHE</w:t>
            </w:r>
          </w:p>
        </w:tc>
        <w:tc>
          <w:tcPr>
            <w:tcW w:w="5627" w:type="dxa"/>
            <w:vAlign w:val="center"/>
          </w:tcPr>
          <w:p w:rsidR="00465CEE" w:rsidRPr="00A07A90" w:rsidRDefault="00465CEE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Sujet n°1</w:t>
            </w:r>
            <w:r w:rsidRPr="00A07A90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Etude de l'effet des câbles de garde sur la protection des lignes de transport d'énergie</w:t>
            </w:r>
          </w:p>
        </w:tc>
        <w:tc>
          <w:tcPr>
            <w:tcW w:w="2777" w:type="dxa"/>
            <w:vAlign w:val="center"/>
          </w:tcPr>
          <w:p w:rsidR="00465CEE" w:rsidRPr="00A07A90" w:rsidRDefault="00465CEE" w:rsidP="00A07A90">
            <w:pPr>
              <w:rPr>
                <w:rFonts w:asciiTheme="minorHAnsi" w:hAnsiTheme="minorHAnsi"/>
                <w:lang w:eastAsia="en-ZW"/>
              </w:rPr>
            </w:pPr>
          </w:p>
        </w:tc>
      </w:tr>
      <w:tr w:rsidR="00465CEE" w:rsidRPr="00A07A90" w:rsidTr="00C52016">
        <w:trPr>
          <w:trHeight w:val="163"/>
        </w:trPr>
        <w:tc>
          <w:tcPr>
            <w:tcW w:w="1740" w:type="dxa"/>
            <w:vMerge/>
            <w:vAlign w:val="center"/>
          </w:tcPr>
          <w:p w:rsidR="00465CEE" w:rsidRPr="00A07A90" w:rsidRDefault="00465CEE" w:rsidP="00A07A90">
            <w:pPr>
              <w:ind w:left="330"/>
              <w:rPr>
                <w:rFonts w:asciiTheme="minorHAnsi" w:hAnsiTheme="minorHAnsi" w:cstheme="majorBidi"/>
                <w:lang w:val="de-DE"/>
              </w:rPr>
            </w:pPr>
          </w:p>
        </w:tc>
        <w:tc>
          <w:tcPr>
            <w:tcW w:w="5627" w:type="dxa"/>
            <w:vAlign w:val="center"/>
          </w:tcPr>
          <w:p w:rsidR="00465CEE" w:rsidRPr="00A07A90" w:rsidRDefault="00465CEE" w:rsidP="00A07A90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>Sujet N°01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>Modélisation d'une cascade de pylônes THT munis de câbles de garde et de ces mises à la terre soumise à un impact direct d'une décharge orageuse.</w:t>
            </w:r>
          </w:p>
        </w:tc>
        <w:tc>
          <w:tcPr>
            <w:tcW w:w="2777" w:type="dxa"/>
            <w:vAlign w:val="center"/>
          </w:tcPr>
          <w:p w:rsidR="00465CEE" w:rsidRPr="00A07A90" w:rsidRDefault="00465CEE" w:rsidP="00A07A90">
            <w:pPr>
              <w:rPr>
                <w:rFonts w:asciiTheme="minorHAnsi" w:hAnsiTheme="minorHAnsi" w:cstheme="majorBidi"/>
                <w:u w:val="single"/>
              </w:rPr>
            </w:pPr>
          </w:p>
        </w:tc>
      </w:tr>
      <w:tr w:rsidR="00A3103A" w:rsidRPr="00A07A90" w:rsidTr="00C52016">
        <w:trPr>
          <w:trHeight w:val="291"/>
        </w:trPr>
        <w:tc>
          <w:tcPr>
            <w:tcW w:w="1740" w:type="dxa"/>
            <w:vAlign w:val="center"/>
          </w:tcPr>
          <w:p w:rsidR="00A3103A" w:rsidRPr="00A07A90" w:rsidRDefault="00A3103A" w:rsidP="00C52016">
            <w:pPr>
              <w:ind w:left="330"/>
              <w:rPr>
                <w:rFonts w:asciiTheme="minorHAnsi" w:hAnsiTheme="minorHAnsi" w:cstheme="majorBidi"/>
                <w:lang w:val="de-DE"/>
              </w:rPr>
            </w:pPr>
            <w:bookmarkStart w:id="0" w:name="_GoBack" w:colFirst="0" w:colLast="0"/>
            <w:r w:rsidRPr="00A07A90">
              <w:rPr>
                <w:rFonts w:asciiTheme="minorHAnsi" w:hAnsiTheme="minorHAnsi" w:cstheme="majorBidi"/>
                <w:sz w:val="22"/>
                <w:szCs w:val="22"/>
                <w:lang w:val="de-DE"/>
              </w:rPr>
              <w:t>Zaarour</w:t>
            </w:r>
          </w:p>
        </w:tc>
        <w:tc>
          <w:tcPr>
            <w:tcW w:w="5627" w:type="dxa"/>
            <w:vAlign w:val="center"/>
          </w:tcPr>
          <w:p w:rsidR="00A3103A" w:rsidRPr="00A07A90" w:rsidRDefault="00A3103A" w:rsidP="00A07A90">
            <w:pPr>
              <w:rPr>
                <w:rFonts w:asciiTheme="minorHAnsi" w:hAnsiTheme="minorHAnsi" w:cstheme="majorBidi"/>
              </w:rPr>
            </w:pPr>
            <w:r w:rsidRPr="00A07A90">
              <w:rPr>
                <w:rFonts w:asciiTheme="minorHAnsi" w:hAnsiTheme="minorHAnsi" w:cstheme="majorBidi"/>
                <w:b/>
                <w:bCs/>
                <w:sz w:val="22"/>
                <w:szCs w:val="22"/>
                <w:u w:val="single"/>
              </w:rPr>
              <w:t xml:space="preserve">Sujet N°01 : </w:t>
            </w:r>
            <w:r w:rsidRPr="00A07A90">
              <w:rPr>
                <w:rFonts w:asciiTheme="minorHAnsi" w:hAnsiTheme="minorHAnsi" w:cstheme="majorBidi"/>
                <w:sz w:val="22"/>
                <w:szCs w:val="22"/>
              </w:rPr>
              <w:t xml:space="preserve">Etude et optimisation d’un système photovoltaïque couplé au réseau. </w:t>
            </w:r>
          </w:p>
        </w:tc>
        <w:tc>
          <w:tcPr>
            <w:tcW w:w="2777" w:type="dxa"/>
            <w:vAlign w:val="center"/>
          </w:tcPr>
          <w:p w:rsidR="00A3103A" w:rsidRPr="00A07A90" w:rsidRDefault="00A3103A" w:rsidP="00A07A90">
            <w:pPr>
              <w:rPr>
                <w:rFonts w:asciiTheme="minorHAnsi" w:hAnsiTheme="minorHAnsi"/>
                <w:lang w:val="en-ZW" w:eastAsia="en-ZW"/>
              </w:rPr>
            </w:pPr>
            <w:r w:rsidRPr="00A07A90">
              <w:rPr>
                <w:rFonts w:asciiTheme="minorHAnsi" w:hAnsiTheme="minorHAnsi"/>
                <w:sz w:val="22"/>
                <w:szCs w:val="22"/>
                <w:lang w:val="en-ZW"/>
              </w:rPr>
              <w:t>LAKIKZAMalekdergham</w:t>
            </w:r>
          </w:p>
          <w:p w:rsidR="00A3103A" w:rsidRPr="00A07A90" w:rsidRDefault="00A3103A" w:rsidP="00A07A90">
            <w:pPr>
              <w:rPr>
                <w:rFonts w:asciiTheme="minorHAnsi" w:hAnsiTheme="minorHAnsi" w:cstheme="majorBidi"/>
                <w:u w:val="single"/>
                <w:lang w:val="en-ZW"/>
              </w:rPr>
            </w:pPr>
            <w:r w:rsidRPr="00A07A90">
              <w:rPr>
                <w:rFonts w:asciiTheme="minorHAnsi" w:hAnsiTheme="minorHAnsi" w:cstheme="majorBidi"/>
                <w:sz w:val="22"/>
                <w:szCs w:val="22"/>
                <w:u w:val="single"/>
                <w:lang w:val="en-ZW"/>
              </w:rPr>
              <w:t>+</w:t>
            </w:r>
          </w:p>
          <w:p w:rsidR="00A3103A" w:rsidRPr="00A07A90" w:rsidRDefault="00A3103A" w:rsidP="00A07A90">
            <w:pPr>
              <w:rPr>
                <w:rFonts w:asciiTheme="minorHAnsi" w:hAnsiTheme="minorHAnsi"/>
                <w:lang w:val="en-ZW" w:eastAsia="en-ZW"/>
              </w:rPr>
            </w:pPr>
            <w:r w:rsidRPr="00A07A90">
              <w:rPr>
                <w:rFonts w:asciiTheme="minorHAnsi" w:hAnsiTheme="minorHAnsi"/>
                <w:sz w:val="22"/>
                <w:szCs w:val="22"/>
                <w:lang w:val="en-ZW"/>
              </w:rPr>
              <w:t>HADJBRAHIMNacer</w:t>
            </w:r>
          </w:p>
          <w:p w:rsidR="00A3103A" w:rsidRPr="00A07A90" w:rsidRDefault="00A3103A" w:rsidP="00A07A90">
            <w:pPr>
              <w:rPr>
                <w:rFonts w:asciiTheme="minorHAnsi" w:hAnsiTheme="minorHAnsi" w:cstheme="majorBidi"/>
                <w:u w:val="single"/>
                <w:lang w:val="en-ZW"/>
              </w:rPr>
            </w:pPr>
          </w:p>
        </w:tc>
      </w:tr>
      <w:bookmarkEnd w:id="0"/>
    </w:tbl>
    <w:p w:rsidR="00B16980" w:rsidRPr="00A3103A" w:rsidRDefault="00B16980" w:rsidP="00B16980">
      <w:pPr>
        <w:rPr>
          <w:rFonts w:asciiTheme="majorBidi" w:hAnsiTheme="majorBidi" w:cstheme="majorBidi"/>
          <w:lang w:val="en-ZW"/>
        </w:rPr>
      </w:pPr>
    </w:p>
    <w:p w:rsidR="00082FB8" w:rsidRPr="00A3103A" w:rsidRDefault="00082FB8">
      <w:pPr>
        <w:rPr>
          <w:lang w:val="en-ZW"/>
        </w:rPr>
      </w:pPr>
    </w:p>
    <w:sectPr w:rsidR="00082FB8" w:rsidRPr="00A3103A" w:rsidSect="00C678AC">
      <w:headerReference w:type="default" r:id="rId8"/>
      <w:footerReference w:type="default" r:id="rId9"/>
      <w:pgSz w:w="11906" w:h="16838"/>
      <w:pgMar w:top="1134" w:right="1134" w:bottom="1134" w:left="1134" w:header="709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5E" w:rsidRDefault="00F0675E" w:rsidP="007B220F">
      <w:r>
        <w:separator/>
      </w:r>
    </w:p>
  </w:endnote>
  <w:endnote w:type="continuationSeparator" w:id="1">
    <w:p w:rsidR="00F0675E" w:rsidRDefault="00F0675E" w:rsidP="007B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B7" w:rsidRPr="000F19B2" w:rsidRDefault="00CD001D" w:rsidP="000244EC">
    <w:pPr>
      <w:pStyle w:val="Pieddepage"/>
      <w:jc w:val="center"/>
      <w:rPr>
        <w:sz w:val="16"/>
        <w:szCs w:val="16"/>
      </w:rPr>
    </w:pPr>
    <w:r w:rsidRPr="00CD001D">
      <w:rPr>
        <w:noProof/>
        <w:sz w:val="16"/>
        <w:szCs w:val="16"/>
        <w:lang w:val="en-ZW" w:eastAsia="en-ZW"/>
      </w:rPr>
      <w:pict>
        <v:line id="Line 1" o:spid="_x0000_s2051" style="position:absolute;left:0;text-align:left;z-index:251658240;visibility:visible" from="0,.5pt" to="51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b6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nQyGYPFGNHbWUKKW6Cxzn/iukNhUmIJmiMxOW6cB+kAvUHCPUqvhZTR&#10;bKlQX+L5ZDSJAU5LwcJhgDm731XSoiMJ7RK/UAcge4BZfVAskrWcsNV17omQlzngpQp8kArIuc4u&#10;/fBjns5Xs9UsH+Sj6WqQp3U9+Liu8sF0nX2Y1OO6qursZ5CW5UUrGOMqqLv1Zpa/zfvrK7l01b07&#10;72VIHtljiiD29o+io5fBvksj7DQ7b22oRrAV2jGCr08n9Puf64j6/cCXvwAAAP//AwBQSwMEFAAG&#10;AAgAAAAhAKyhSp7YAAAABQEAAA8AAABkcnMvZG93bnJldi54bWxMj0FPwzAMhe9I/IfISFwmltBJ&#10;CHVNJwT0xoUxxNVrvLaicbom2wq/Ho8LnGy/Zz1/LlaT79WRxtgFtnA7N6CI6+A6bixs3qqbe1Ax&#10;ITvsA5OFL4qwKi8vCsxdOPErHdepURLCMUcLbUpDrnWsW/IY52EgFm8XRo9JxrHRbsSThPteZ8bc&#10;aY8dy4UWB3psqf5cH7yFWL3Tvvqe1TPzsWgCZfunl2e09vpqeliCSjSlv2U44ws6lMK0DQd2UfUW&#10;5JEkqpSzaRaZdNtfQZeF/k9f/gAAAP//AwBQSwECLQAUAAYACAAAACEAtoM4kv4AAADhAQAAEwAA&#10;AAAAAAAAAAAAAAAAAAAAW0NvbnRlbnRfVHlwZXNdLnhtbFBLAQItABQABgAIAAAAIQA4/SH/1gAA&#10;AJQBAAALAAAAAAAAAAAAAAAAAC8BAABfcmVscy8ucmVsc1BLAQItABQABgAIAAAAIQCVe6b6EwIA&#10;ACgEAAAOAAAAAAAAAAAAAAAAAC4CAABkcnMvZTJvRG9jLnhtbFBLAQItABQABgAIAAAAIQCsoUqe&#10;2AAAAAUBAAAPAAAAAAAAAAAAAAAAAG0EAABkcnMvZG93bnJldi54bWxQSwUGAAAAAAQABADzAAAA&#10;cgUAAAAA&#10;"/>
      </w:pict>
    </w:r>
    <w:r w:rsidR="009C5D9E">
      <w:rPr>
        <w:sz w:val="16"/>
        <w:szCs w:val="16"/>
      </w:rPr>
      <w:t>Faculté des Sciences de la Technologie, Campus Ahmed Hamani</w:t>
    </w:r>
    <w:r w:rsidR="009C5D9E" w:rsidRPr="000F19B2">
      <w:rPr>
        <w:sz w:val="16"/>
        <w:szCs w:val="16"/>
      </w:rPr>
      <w:t xml:space="preserve">, Route d’Ain el Bey, Constantine 25000, Algérie </w:t>
    </w:r>
  </w:p>
  <w:p w:rsidR="00306DB7" w:rsidRPr="00C40DF3" w:rsidRDefault="009C5D9E" w:rsidP="0074771B">
    <w:pPr>
      <w:pStyle w:val="Pieddepage"/>
      <w:jc w:val="center"/>
      <w:rPr>
        <w:sz w:val="16"/>
        <w:szCs w:val="16"/>
        <w:lang w:val="en-US"/>
      </w:rPr>
    </w:pPr>
    <w:r w:rsidRPr="00C40DF3">
      <w:rPr>
        <w:sz w:val="16"/>
        <w:szCs w:val="16"/>
        <w:lang w:val="en-US"/>
      </w:rPr>
      <w:t xml:space="preserve">Tel : +213(0) 31 81 89 </w:t>
    </w:r>
    <w:r w:rsidRPr="000F19B2">
      <w:rPr>
        <w:rFonts w:hint="cs"/>
        <w:sz w:val="16"/>
        <w:szCs w:val="16"/>
        <w:rtl/>
      </w:rPr>
      <w:t>93</w:t>
    </w:r>
    <w:r w:rsidRPr="00C40DF3">
      <w:rPr>
        <w:sz w:val="16"/>
        <w:szCs w:val="16"/>
        <w:lang w:val="en-US"/>
      </w:rPr>
      <w:t xml:space="preserve">   /   Fax : +213(0) 31 81 89 61   /   Site Web : </w:t>
    </w:r>
    <w:r w:rsidRPr="00C40DF3">
      <w:rPr>
        <w:b/>
        <w:bCs/>
        <w:sz w:val="16"/>
        <w:szCs w:val="16"/>
        <w:lang w:val="en-US"/>
      </w:rPr>
      <w:t>www.umc.edu.dz/facing</w:t>
    </w:r>
  </w:p>
  <w:p w:rsidR="00306DB7" w:rsidRPr="00C40DF3" w:rsidRDefault="009C5D9E">
    <w:pPr>
      <w:widowControl w:val="0"/>
      <w:rPr>
        <w:sz w:val="20"/>
        <w:szCs w:val="20"/>
        <w:lang w:val="en-US"/>
      </w:rPr>
    </w:pPr>
    <w:r w:rsidRPr="00C40DF3">
      <w:rPr>
        <w:lang w:val="en-US"/>
      </w:rPr>
      <w:t> </w:t>
    </w:r>
  </w:p>
  <w:p w:rsidR="00306DB7" w:rsidRPr="00C40DF3" w:rsidRDefault="00F0675E">
    <w:pPr>
      <w:pStyle w:val="Pieddepage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5E" w:rsidRDefault="00F0675E" w:rsidP="007B220F">
      <w:r>
        <w:separator/>
      </w:r>
    </w:p>
  </w:footnote>
  <w:footnote w:type="continuationSeparator" w:id="1">
    <w:p w:rsidR="00F0675E" w:rsidRDefault="00F0675E" w:rsidP="007B2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B7" w:rsidRDefault="00CD001D">
    <w:pPr>
      <w:pStyle w:val="En-tte"/>
    </w:pPr>
    <w:r>
      <w:rPr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7408" o:spid="_x0000_s2050" type="#_x0000_t136" style="position:absolute;margin-left:0;margin-top:0;width:456.8pt;height:182.7pt;rotation:315;z-index:-251659264;mso-position-horizontal:center;mso-position-horizontal-relative:margin;mso-position-vertical:center;mso-position-vertical-relative:margin" o:allowincell="f" fillcolor="#d2d4d4" stroked="f">
          <v:fill opacity=".5"/>
          <v:textpath style="font-family:&quot;Times New Roman&quot;;font-size:1pt" trim="t" string="F S T"/>
          <o:lock v:ext="edit" text="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6980"/>
    <w:rsid w:val="000304F2"/>
    <w:rsid w:val="00074A8E"/>
    <w:rsid w:val="00082FB8"/>
    <w:rsid w:val="000C1471"/>
    <w:rsid w:val="00153A01"/>
    <w:rsid w:val="00330EBC"/>
    <w:rsid w:val="003611BB"/>
    <w:rsid w:val="00465CEE"/>
    <w:rsid w:val="004B7FDB"/>
    <w:rsid w:val="004C09C1"/>
    <w:rsid w:val="007B220F"/>
    <w:rsid w:val="00945633"/>
    <w:rsid w:val="009C5D9E"/>
    <w:rsid w:val="00A07A90"/>
    <w:rsid w:val="00A3103A"/>
    <w:rsid w:val="00B16980"/>
    <w:rsid w:val="00B831A3"/>
    <w:rsid w:val="00BE4326"/>
    <w:rsid w:val="00C52016"/>
    <w:rsid w:val="00CA76D5"/>
    <w:rsid w:val="00CD001D"/>
    <w:rsid w:val="00F0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B169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B16980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rsid w:val="00B169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69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169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69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6980"/>
    <w:pPr>
      <w:suppressAutoHyphens/>
      <w:autoSpaceDE w:val="0"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yiv1989223802msolistparagraph">
    <w:name w:val="yiv1989223802msolistparagraph"/>
    <w:basedOn w:val="Normal"/>
    <w:rsid w:val="00B1698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69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8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NewMedia</cp:lastModifiedBy>
  <cp:revision>4</cp:revision>
  <dcterms:created xsi:type="dcterms:W3CDTF">2017-02-21T11:31:00Z</dcterms:created>
  <dcterms:modified xsi:type="dcterms:W3CDTF">2017-02-22T20:24:00Z</dcterms:modified>
</cp:coreProperties>
</file>